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lastRenderedPageBreak/>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lastRenderedPageBreak/>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lastRenderedPageBreak/>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lastRenderedPageBreak/>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lastRenderedPageBreak/>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 xml:space="preserve">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w:t>
      </w:r>
      <w:r w:rsidRPr="007009AB">
        <w:rPr>
          <w:rFonts w:cs="B Nazanin"/>
          <w:sz w:val="23"/>
          <w:szCs w:val="23"/>
        </w:rPr>
        <w:lastRenderedPageBreak/>
        <w:t>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 xml:space="preserve">The Canadian affidavit states that Meng and Huawei “repeatedly lied about the nature of the relationship between Huawei and Skycom and the fact that Skycom operated as Huawei’s Iran-based affiliate in order to continue to obtain banking services from multinational financial </w:t>
      </w:r>
      <w:r w:rsidRPr="007009AB">
        <w:rPr>
          <w:rFonts w:cs="B Nazanin"/>
          <w:sz w:val="23"/>
          <w:szCs w:val="23"/>
        </w:rPr>
        <w:lastRenderedPageBreak/>
        <w:t>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hint="cs"/>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w:t>
      </w:r>
      <w:r w:rsidR="007009AB" w:rsidRPr="007009AB">
        <w:rPr>
          <w:rFonts w:cs="B Nazanin" w:hint="cs"/>
          <w:sz w:val="23"/>
          <w:szCs w:val="23"/>
          <w:rtl/>
        </w:rPr>
        <w:t>گرما</w:t>
      </w:r>
      <w:r w:rsidR="007009AB" w:rsidRPr="007009AB">
        <w:rPr>
          <w:rFonts w:cs="B Nazanin" w:hint="cs"/>
          <w:sz w:val="23"/>
          <w:szCs w:val="23"/>
          <w:rtl/>
        </w:rPr>
        <w:t xml:space="preserve">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w:t>
      </w:r>
      <w:r w:rsidR="007009AB" w:rsidRPr="007009AB">
        <w:rPr>
          <w:rFonts w:cs="B Nazanin" w:hint="cs"/>
          <w:sz w:val="23"/>
          <w:szCs w:val="23"/>
          <w:rtl/>
        </w:rPr>
        <w:t>اورانیوم</w:t>
      </w:r>
      <w:r w:rsidR="007009AB" w:rsidRPr="007009AB">
        <w:rPr>
          <w:rFonts w:cs="B Nazanin" w:hint="cs"/>
          <w:sz w:val="23"/>
          <w:szCs w:val="23"/>
          <w:rtl/>
        </w:rPr>
        <w:t xml:space="preserve">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مواد</w:t>
      </w:r>
      <w:r w:rsidR="00D95123" w:rsidRPr="007009AB">
        <w:rPr>
          <w:rFonts w:cs="B Nazanin" w:hint="cs"/>
          <w:sz w:val="23"/>
          <w:szCs w:val="23"/>
          <w:rtl/>
        </w:rPr>
        <w:t xml:space="preserve">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lastRenderedPageBreak/>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hint="cs"/>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w:t>
      </w:r>
      <w:r w:rsidRPr="007009AB">
        <w:rPr>
          <w:rFonts w:cs="B Nazanin"/>
          <w:sz w:val="23"/>
          <w:szCs w:val="23"/>
        </w:rPr>
        <w:lastRenderedPageBreak/>
        <w:t xml:space="preserve">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 xml:space="preserve">an industrial automation company for water, waste </w:t>
      </w:r>
      <w:r w:rsidRPr="007009AB">
        <w:rPr>
          <w:rFonts w:cs="B Nazanin"/>
          <w:color w:val="212121"/>
          <w:sz w:val="23"/>
          <w:szCs w:val="23"/>
        </w:rPr>
        <w:lastRenderedPageBreak/>
        <w:t>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4.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پورنگاناد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.5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.6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7</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.8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اتهاماتی</w:t>
      </w:r>
      <w:r w:rsidRPr="007009AB">
        <w:rPr>
          <w:rFonts w:cs="B Nazanin"/>
          <w:sz w:val="23"/>
          <w:szCs w:val="23"/>
          <w:rtl/>
        </w:rPr>
        <w:t xml:space="preserve"> </w:t>
      </w:r>
      <w:r w:rsidRPr="007009AB">
        <w:rPr>
          <w:rFonts w:cs="B Nazanin" w:hint="cs"/>
          <w:sz w:val="23"/>
          <w:szCs w:val="23"/>
          <w:rtl/>
        </w:rPr>
        <w:t>روبرو</w:t>
      </w:r>
      <w:r w:rsidRPr="007009AB">
        <w:rPr>
          <w:rFonts w:cs="B Nazanin"/>
          <w:sz w:val="23"/>
          <w:szCs w:val="23"/>
          <w:rtl/>
        </w:rPr>
        <w:t xml:space="preserve"> </w:t>
      </w:r>
      <w:r w:rsidRPr="007009AB">
        <w:rPr>
          <w:rFonts w:cs="B Nazanin" w:hint="cs"/>
          <w:sz w:val="23"/>
          <w:szCs w:val="23"/>
          <w:rtl/>
        </w:rPr>
        <w:t>هستند 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sz w:val="23"/>
          <w:szCs w:val="23"/>
        </w:rPr>
        <w:t>IEEPA) .9</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 تحریم</w:t>
      </w:r>
      <w:r w:rsidRPr="007009AB">
        <w:rPr>
          <w:rFonts w:cs="B Nazanin"/>
          <w:sz w:val="23"/>
          <w:szCs w:val="23"/>
          <w:rtl/>
        </w:rPr>
        <w:t xml:space="preserve"> </w:t>
      </w:r>
      <w:r w:rsidRPr="007009AB">
        <w:rPr>
          <w:rFonts w:cs="B Nazanin" w:hint="cs"/>
          <w:sz w:val="23"/>
          <w:szCs w:val="23"/>
          <w:rtl/>
        </w:rPr>
        <w:t>ها</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lastRenderedPageBreak/>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sz w:val="23"/>
          <w:szCs w:val="23"/>
        </w:rPr>
        <w:t>HexTow IM7</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متوسط</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درجه</w:t>
      </w:r>
      <w:r w:rsidRPr="007009AB">
        <w:rPr>
          <w:rFonts w:cs="B Nazanin"/>
          <w:sz w:val="23"/>
          <w:szCs w:val="23"/>
          <w:rtl/>
        </w:rPr>
        <w:t xml:space="preserve"> </w:t>
      </w:r>
      <w:r w:rsidRPr="007009AB">
        <w:rPr>
          <w:rFonts w:cs="B Nazanin" w:hint="cs"/>
          <w:sz w:val="23"/>
          <w:szCs w:val="23"/>
          <w:rtl/>
        </w:rPr>
        <w:t>هوافضا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Hexcel</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p>
    <w:p w:rsidR="00806738" w:rsidRPr="007009AB" w:rsidRDefault="00806738" w:rsidP="00806738">
      <w:pPr>
        <w:pStyle w:val="Default"/>
        <w:bidi/>
        <w:spacing w:line="293" w:lineRule="atLeast"/>
        <w:rPr>
          <w:rFonts w:cs="B Nazanin"/>
          <w:sz w:val="23"/>
          <w:szCs w:val="23"/>
        </w:rPr>
      </w:pPr>
      <w:r w:rsidRPr="007009AB">
        <w:rPr>
          <w:rFonts w:cs="B Nazanin"/>
          <w:sz w:val="23"/>
          <w:szCs w:val="23"/>
        </w:rPr>
        <w:t>Stamford</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Connecticut.10</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Toray Industries</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Inc</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یورک</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مقصر</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اتهامات</w:t>
      </w:r>
      <w:r w:rsidRPr="007009AB">
        <w:rPr>
          <w:rFonts w:cs="B Nazanin"/>
          <w:sz w:val="23"/>
          <w:szCs w:val="23"/>
          <w:rtl/>
        </w:rPr>
        <w:t xml:space="preserve">.11 </w:t>
      </w:r>
      <w:r w:rsidRPr="007009AB">
        <w:rPr>
          <w:rFonts w:cs="B Nazanin" w:hint="cs"/>
          <w:sz w:val="23"/>
          <w:szCs w:val="23"/>
          <w:rtl/>
        </w:rPr>
        <w:t>پورجهاناد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15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پورغاناد</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12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وقوع</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دارد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 Toray</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بگیرید</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مشاغل</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در</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Pr="007009AB">
        <w:rPr>
          <w:rFonts w:cs="B Nazanin" w:hint="cs"/>
          <w:sz w:val="23"/>
          <w:szCs w:val="23"/>
          <w:rtl/>
        </w:rPr>
        <w:t>مکان</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نقط</w:t>
      </w:r>
      <w:r w:rsidRPr="007009AB">
        <w:rPr>
          <w:rFonts w:cs="B Nazanin"/>
          <w:sz w:val="23"/>
          <w:szCs w:val="23"/>
          <w:rtl/>
        </w:rPr>
        <w:t xml:space="preserve"> </w:t>
      </w:r>
      <w:r w:rsidRPr="007009AB">
        <w:rPr>
          <w:rFonts w:cs="B Nazanin"/>
          <w:sz w:val="23"/>
          <w:szCs w:val="23"/>
        </w:rPr>
        <w:t>transit</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کشورهای</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بودند</w:t>
      </w:r>
    </w:p>
    <w:p w:rsidR="00587548" w:rsidRPr="007009AB" w:rsidRDefault="0039225A" w:rsidP="0039225A">
      <w:pPr>
        <w:pStyle w:val="Default"/>
        <w:bidi/>
        <w:spacing w:line="293" w:lineRule="atLeast"/>
        <w:rPr>
          <w:rFonts w:cs="B Nazanin"/>
          <w:sz w:val="23"/>
          <w:szCs w:val="23"/>
        </w:rPr>
      </w:pP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اطلاعیه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مالک</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ترانس</w:t>
      </w:r>
      <w:r w:rsidRPr="007009AB">
        <w:rPr>
          <w:rFonts w:cs="B Nazanin"/>
          <w:sz w:val="23"/>
          <w:szCs w:val="23"/>
          <w:rtl/>
        </w:rPr>
        <w:t xml:space="preserve"> </w:t>
      </w:r>
      <w:r w:rsidRPr="007009AB">
        <w:rPr>
          <w:rFonts w:cs="B Nazanin" w:hint="cs"/>
          <w:sz w:val="23"/>
          <w:szCs w:val="23"/>
          <w:rtl/>
        </w:rPr>
        <w:t>پیوندهای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.13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موارد</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hint="cs"/>
          <w:sz w:val="23"/>
          <w:szCs w:val="23"/>
          <w:rtl/>
        </w:rPr>
        <w:t>کاربران</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توانند</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باشند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نسبت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غالباً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خواست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یا</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تجارت</w:t>
      </w:r>
      <w:r w:rsidRPr="007009AB">
        <w:rPr>
          <w:rFonts w:cs="B Nazanin"/>
          <w:sz w:val="23"/>
          <w:szCs w:val="23"/>
          <w:rtl/>
        </w:rPr>
        <w:t xml:space="preserve"> </w:t>
      </w:r>
      <w:r w:rsidRPr="007009AB">
        <w:rPr>
          <w:rFonts w:cs="B Nazanin" w:hint="cs"/>
          <w:sz w:val="23"/>
          <w:szCs w:val="23"/>
          <w:rtl/>
        </w:rPr>
        <w:t>مشروع</w:t>
      </w:r>
      <w:r w:rsidRPr="007009AB">
        <w:rPr>
          <w:rFonts w:cs="B Nazanin"/>
          <w:sz w:val="23"/>
          <w:szCs w:val="23"/>
          <w:rtl/>
        </w:rPr>
        <w:t xml:space="preserve"> </w:t>
      </w:r>
      <w:r w:rsidRPr="007009AB">
        <w:rPr>
          <w:rFonts w:cs="B Nazanin" w:hint="cs"/>
          <w:sz w:val="23"/>
          <w:szCs w:val="23"/>
          <w:rtl/>
        </w:rPr>
        <w:t>مرسوم</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تصرف</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ریسک</w:t>
      </w:r>
      <w:r w:rsidRPr="007009AB">
        <w:rPr>
          <w:rFonts w:cs="B Nazanin"/>
          <w:sz w:val="23"/>
          <w:szCs w:val="23"/>
          <w:rtl/>
        </w:rPr>
        <w:t xml:space="preserve"> </w:t>
      </w:r>
      <w:r w:rsidRPr="007009AB">
        <w:rPr>
          <w:rFonts w:cs="B Nazanin" w:hint="cs"/>
          <w:sz w:val="23"/>
          <w:szCs w:val="23"/>
          <w:rtl/>
        </w:rPr>
        <w:t>کوچک</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کاذب</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نبود</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2008 IM7 Carbon Fiber 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w:t>
      </w:r>
      <w:r w:rsidRPr="007009AB">
        <w:rPr>
          <w:rFonts w:cs="B Nazanin"/>
          <w:sz w:val="23"/>
          <w:szCs w:val="23"/>
          <w:rtl/>
        </w:rPr>
        <w:lastRenderedPageBreak/>
        <w:t xml:space="preserve">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 xml:space="preserve">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w:t>
      </w:r>
      <w:r w:rsidRPr="007009AB">
        <w:rPr>
          <w:rFonts w:cs="B Nazanin"/>
          <w:sz w:val="23"/>
          <w:szCs w:val="23"/>
        </w:rPr>
        <w:lastRenderedPageBreak/>
        <w:t>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lastRenderedPageBreak/>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دور</w:t>
      </w:r>
      <w:r w:rsidRPr="007009AB">
        <w:rPr>
          <w:rFonts w:cs="B Nazanin"/>
          <w:sz w:val="23"/>
          <w:szCs w:val="23"/>
          <w:rtl/>
        </w:rPr>
        <w:t xml:space="preserve"> </w:t>
      </w:r>
      <w:r w:rsidRPr="007009AB">
        <w:rPr>
          <w:rFonts w:cs="B Nazanin" w:hint="cs"/>
          <w:sz w:val="23"/>
          <w:szCs w:val="23"/>
          <w:rtl/>
        </w:rPr>
        <w:t>زدن</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صوتی</w:t>
      </w:r>
      <w:r w:rsidRPr="007009AB">
        <w:rPr>
          <w:rFonts w:cs="B Nazanin"/>
          <w:sz w:val="23"/>
          <w:szCs w:val="23"/>
          <w:rtl/>
        </w:rPr>
        <w:t xml:space="preserve"> </w:t>
      </w:r>
      <w:r w:rsidRPr="007009AB">
        <w:rPr>
          <w:rFonts w:cs="B Nazanin" w:hint="cs"/>
          <w:sz w:val="23"/>
          <w:szCs w:val="23"/>
          <w:rtl/>
        </w:rPr>
        <w:t>بیش</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فاکتور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غیرقابل</w:t>
      </w:r>
      <w:r w:rsidRPr="007009AB">
        <w:rPr>
          <w:rFonts w:cs="B Nazanin"/>
          <w:sz w:val="23"/>
          <w:szCs w:val="23"/>
          <w:rtl/>
        </w:rPr>
        <w:t xml:space="preserve"> </w:t>
      </w:r>
      <w:r w:rsidRPr="007009AB">
        <w:rPr>
          <w:rFonts w:cs="B Nazanin" w:hint="cs"/>
          <w:sz w:val="23"/>
          <w:szCs w:val="23"/>
          <w:rtl/>
        </w:rPr>
        <w:t>انعقاد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lastRenderedPageBreak/>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روی</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t xml:space="preserve">The shipper in China was listed as Shenzhen Sinotech Logistics, Shanghai Branch Co. Ltd. This is an international shipping company, not the original supplier in China. The importer listed on the Air </w:t>
      </w:r>
      <w:r w:rsidRPr="007009AB">
        <w:rPr>
          <w:rFonts w:cs="B Nazanin"/>
          <w:sz w:val="23"/>
          <w:szCs w:val="23"/>
        </w:rPr>
        <w:lastRenderedPageBreak/>
        <w:t>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sz w:val="23"/>
          <w:szCs w:val="23"/>
        </w:rPr>
        <w:t>UN37R 1737</w:t>
      </w:r>
      <w:r w:rsidRPr="007009AB">
        <w:rPr>
          <w:rFonts w:cs="B Nazanin"/>
          <w:sz w:val="23"/>
          <w:szCs w:val="23"/>
          <w:rtl/>
        </w:rPr>
        <w:t>. "</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دوتایی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sz w:val="23"/>
          <w:szCs w:val="23"/>
        </w:rPr>
        <w:t>Shenzhen Sinotech Logistics</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شعبه</w:t>
      </w:r>
      <w:r w:rsidRPr="007009AB">
        <w:rPr>
          <w:rFonts w:cs="B Nazanin"/>
          <w:sz w:val="23"/>
          <w:szCs w:val="23"/>
          <w:rtl/>
        </w:rPr>
        <w:t xml:space="preserve"> </w:t>
      </w:r>
      <w:r w:rsidRPr="007009AB">
        <w:rPr>
          <w:rFonts w:cs="B Nazanin" w:hint="cs"/>
          <w:sz w:val="23"/>
          <w:szCs w:val="23"/>
          <w:rtl/>
        </w:rPr>
        <w:t>شانگهای</w:t>
      </w:r>
      <w:r w:rsidRPr="007009AB">
        <w:rPr>
          <w:rFonts w:cs="B Nazanin"/>
          <w:sz w:val="23"/>
          <w:szCs w:val="23"/>
          <w:rtl/>
        </w:rPr>
        <w:t xml:space="preserve"> </w:t>
      </w:r>
      <w:r w:rsidRPr="007009AB">
        <w:rPr>
          <w:rFonts w:cs="B Nazanin" w:hint="cs"/>
          <w:sz w:val="23"/>
          <w:szCs w:val="23"/>
          <w:rtl/>
        </w:rPr>
        <w:t>آموزشی</w:t>
      </w:r>
      <w:r w:rsidRPr="007009AB">
        <w:rPr>
          <w:rFonts w:cs="B Nazanin"/>
          <w:sz w:val="23"/>
          <w:szCs w:val="23"/>
          <w:rtl/>
        </w:rPr>
        <w:t xml:space="preserve"> </w:t>
      </w:r>
      <w:r w:rsidRPr="007009AB">
        <w:rPr>
          <w:rFonts w:cs="B Nazanin" w:hint="cs"/>
          <w:sz w:val="23"/>
          <w:szCs w:val="23"/>
          <w:rtl/>
        </w:rPr>
        <w:t>ویبولیتین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فهرست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هوایی</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علم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آدرس</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کوالالامپور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مالزی</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sz w:val="23"/>
          <w:szCs w:val="23"/>
        </w:rPr>
        <w:t>BAH</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امام</w:t>
      </w:r>
      <w:r w:rsidRPr="007009AB">
        <w:rPr>
          <w:rFonts w:cs="B Nazanin"/>
          <w:sz w:val="23"/>
          <w:szCs w:val="23"/>
          <w:rtl/>
        </w:rPr>
        <w:t xml:space="preserve"> </w:t>
      </w:r>
      <w:r w:rsidRPr="007009AB">
        <w:rPr>
          <w:rFonts w:cs="B Nazanin" w:hint="cs"/>
          <w:sz w:val="23"/>
          <w:szCs w:val="23"/>
          <w:rtl/>
        </w:rPr>
        <w:t>خمینی</w:t>
      </w:r>
      <w:r w:rsidRPr="007009AB">
        <w:rPr>
          <w:rFonts w:cs="B Nazanin"/>
          <w:sz w:val="23"/>
          <w:szCs w:val="23"/>
          <w:rtl/>
        </w:rPr>
        <w:t xml:space="preserve"> (</w:t>
      </w:r>
      <w:r w:rsidRPr="007009AB">
        <w:rPr>
          <w:rFonts w:cs="B Nazanin"/>
          <w:sz w:val="23"/>
          <w:szCs w:val="23"/>
        </w:rPr>
        <w:t>IKA</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sz w:val="23"/>
          <w:szCs w:val="23"/>
        </w:rPr>
        <w:t>SZX IAK</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بالای</w:t>
      </w:r>
      <w:r w:rsidRPr="007009AB">
        <w:rPr>
          <w:rFonts w:cs="B Nazanin"/>
          <w:sz w:val="23"/>
          <w:szCs w:val="23"/>
          <w:rtl/>
        </w:rPr>
        <w:t xml:space="preserve"> </w:t>
      </w:r>
      <w:r w:rsidRPr="007009AB">
        <w:rPr>
          <w:rFonts w:cs="B Nazanin" w:hint="cs"/>
          <w:sz w:val="23"/>
          <w:szCs w:val="23"/>
          <w:rtl/>
        </w:rPr>
        <w:t>سند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کل</w:t>
      </w:r>
      <w:r w:rsidRPr="007009AB">
        <w:rPr>
          <w:rFonts w:cs="B Nazanin"/>
          <w:sz w:val="23"/>
          <w:szCs w:val="23"/>
          <w:rtl/>
        </w:rPr>
        <w:t xml:space="preserve"> </w:t>
      </w:r>
      <w:r w:rsidRPr="007009AB">
        <w:rPr>
          <w:rFonts w:cs="B Nazanin" w:hint="cs"/>
          <w:sz w:val="23"/>
          <w:szCs w:val="23"/>
          <w:rtl/>
        </w:rPr>
        <w:t>سفر</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sz w:val="23"/>
          <w:szCs w:val="23"/>
        </w:rPr>
        <w:t>SZX</w:t>
      </w:r>
      <w:r w:rsidRPr="007009AB">
        <w:rPr>
          <w:rFonts w:cs="B Nazanin"/>
          <w:sz w:val="23"/>
          <w:szCs w:val="23"/>
          <w:rtl/>
        </w:rPr>
        <w:t xml:space="preserve"> </w:t>
      </w:r>
      <w:r w:rsidRPr="007009AB">
        <w:rPr>
          <w:rFonts w:cs="B Nazanin" w:hint="cs"/>
          <w:sz w:val="23"/>
          <w:szCs w:val="23"/>
          <w:rtl/>
        </w:rPr>
        <w:t>کد</w:t>
      </w:r>
      <w:r w:rsidRPr="007009AB">
        <w:rPr>
          <w:rFonts w:cs="B Nazanin"/>
          <w:sz w:val="23"/>
          <w:szCs w:val="23"/>
          <w:rtl/>
        </w:rPr>
        <w:t xml:space="preserve"> </w:t>
      </w:r>
      <w:r w:rsidRPr="007009AB">
        <w:rPr>
          <w:rFonts w:cs="B Nazanin" w:hint="cs"/>
          <w:sz w:val="23"/>
          <w:szCs w:val="23"/>
          <w:rtl/>
        </w:rPr>
        <w:t>فرودگاهی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شنژن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12.6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ببینید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50</w:t>
      </w:r>
      <w:r w:rsidRPr="007009AB">
        <w:rPr>
          <w:rFonts w:cs="B Nazanin" w:hint="cs"/>
          <w:sz w:val="23"/>
          <w:szCs w:val="23"/>
          <w:rtl/>
        </w:rPr>
        <w:t>،</w:t>
      </w:r>
      <w:r w:rsidRPr="007009AB">
        <w:rPr>
          <w:rFonts w:cs="B Nazanin"/>
          <w:sz w:val="23"/>
          <w:szCs w:val="23"/>
          <w:rtl/>
        </w:rPr>
        <w:t xml:space="preserve">000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تحمل</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سوالات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lastRenderedPageBreak/>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واشنگتن</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B76870">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غیرمجاز</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4D28CF" w:rsidRDefault="00F23D92" w:rsidP="00B76870">
      <w:pPr>
        <w:pStyle w:val="Default"/>
        <w:bidi/>
        <w:spacing w:line="293" w:lineRule="atLeast"/>
        <w:rPr>
          <w:rFonts w:cs="B Nazanin" w:hint="cs"/>
          <w:sz w:val="23"/>
          <w:szCs w:val="23"/>
          <w:rtl/>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0C746D" w:rsidRDefault="000C746D" w:rsidP="000C746D">
      <w:pPr>
        <w:pStyle w:val="Default"/>
        <w:bidi/>
        <w:spacing w:line="293" w:lineRule="atLeast"/>
        <w:rPr>
          <w:rFonts w:cs="B Nazanin" w:hint="cs"/>
          <w:sz w:val="23"/>
          <w:szCs w:val="23"/>
          <w:rtl/>
        </w:rPr>
      </w:pPr>
    </w:p>
    <w:p w:rsidR="000C746D" w:rsidRPr="007009AB" w:rsidRDefault="000C746D" w:rsidP="000C746D">
      <w:pPr>
        <w:pStyle w:val="Default"/>
        <w:bidi/>
        <w:spacing w:line="293" w:lineRule="atLeast"/>
        <w:rPr>
          <w:rFonts w:cs="B Nazanin"/>
          <w:sz w:val="23"/>
          <w:szCs w:val="23"/>
        </w:rPr>
      </w:pPr>
      <w:bookmarkStart w:id="0" w:name="_GoBack"/>
      <w:bookmarkEnd w:id="0"/>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54682"/>
    <w:rsid w:val="000C746D"/>
    <w:rsid w:val="000F27AB"/>
    <w:rsid w:val="001445C8"/>
    <w:rsid w:val="00205800"/>
    <w:rsid w:val="002D412E"/>
    <w:rsid w:val="00337FF8"/>
    <w:rsid w:val="0039225A"/>
    <w:rsid w:val="0040692C"/>
    <w:rsid w:val="004D28CF"/>
    <w:rsid w:val="00587548"/>
    <w:rsid w:val="005E31C5"/>
    <w:rsid w:val="006647EC"/>
    <w:rsid w:val="00686DA1"/>
    <w:rsid w:val="006A42BF"/>
    <w:rsid w:val="006E64B3"/>
    <w:rsid w:val="007009AB"/>
    <w:rsid w:val="007D22C0"/>
    <w:rsid w:val="007E7CDB"/>
    <w:rsid w:val="007F1A81"/>
    <w:rsid w:val="00806738"/>
    <w:rsid w:val="009D518C"/>
    <w:rsid w:val="009F56FB"/>
    <w:rsid w:val="00A4080D"/>
    <w:rsid w:val="00AD0843"/>
    <w:rsid w:val="00B726FA"/>
    <w:rsid w:val="00B76870"/>
    <w:rsid w:val="00C15517"/>
    <w:rsid w:val="00C75CE2"/>
    <w:rsid w:val="00CA17A4"/>
    <w:rsid w:val="00D40151"/>
    <w:rsid w:val="00D95123"/>
    <w:rsid w:val="00DC087E"/>
    <w:rsid w:val="00DF7726"/>
    <w:rsid w:val="00F23D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E4E94-2F75-43CA-BC76-9E7D26DC6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5052</TotalTime>
  <Pages>30</Pages>
  <Words>10326</Words>
  <Characters>58862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28</cp:revision>
  <dcterms:created xsi:type="dcterms:W3CDTF">2020-06-30T10:58:00Z</dcterms:created>
  <dcterms:modified xsi:type="dcterms:W3CDTF">2020-07-08T12:57:00Z</dcterms:modified>
</cp:coreProperties>
</file>